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977" w:rsidRPr="008A56FA" w:rsidRDefault="00453977" w:rsidP="008A56FA">
      <w:pPr>
        <w:tabs>
          <w:tab w:val="left" w:pos="3969"/>
          <w:tab w:val="left" w:pos="4253"/>
        </w:tabs>
        <w:ind w:firstLine="709"/>
        <w:jc w:val="both"/>
        <w:rPr>
          <w:rFonts w:ascii="Arial" w:hAnsi="Arial" w:cs="Arial"/>
          <w:bCs/>
          <w:sz w:val="24"/>
          <w:szCs w:val="24"/>
          <w:lang w:val="en-US"/>
        </w:rPr>
      </w:pPr>
    </w:p>
    <w:p w:rsidR="008A56FA" w:rsidRDefault="00337906" w:rsidP="008A56FA">
      <w:pPr>
        <w:tabs>
          <w:tab w:val="left" w:pos="3969"/>
          <w:tab w:val="left" w:pos="4253"/>
        </w:tabs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8A56FA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1824" behindDoc="1" locked="0" layoutInCell="1" allowOverlap="1" wp14:anchorId="319E7EBD" wp14:editId="2870DB0C">
            <wp:simplePos x="0" y="0"/>
            <wp:positionH relativeFrom="column">
              <wp:posOffset>2785745</wp:posOffset>
            </wp:positionH>
            <wp:positionV relativeFrom="paragraph">
              <wp:posOffset>-606425</wp:posOffset>
            </wp:positionV>
            <wp:extent cx="389255" cy="495935"/>
            <wp:effectExtent l="19050" t="0" r="0" b="0"/>
            <wp:wrapNone/>
            <wp:docPr id="2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495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A56FA">
        <w:rPr>
          <w:rFonts w:ascii="Arial" w:hAnsi="Arial" w:cs="Arial"/>
          <w:bCs/>
          <w:sz w:val="24"/>
          <w:szCs w:val="24"/>
        </w:rPr>
        <w:t>АДМИНИСТРАЦИЯ</w:t>
      </w:r>
    </w:p>
    <w:p w:rsidR="00337906" w:rsidRPr="008A56FA" w:rsidRDefault="00337906" w:rsidP="008A56FA">
      <w:pPr>
        <w:tabs>
          <w:tab w:val="left" w:pos="3969"/>
          <w:tab w:val="left" w:pos="4253"/>
        </w:tabs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8A56FA">
        <w:rPr>
          <w:rFonts w:ascii="Arial" w:hAnsi="Arial" w:cs="Arial"/>
          <w:bCs/>
          <w:sz w:val="24"/>
          <w:szCs w:val="24"/>
        </w:rPr>
        <w:t xml:space="preserve"> АННИНСКОГО МУНИЦИПАЛЬНОГО РАЙОНА</w:t>
      </w:r>
    </w:p>
    <w:p w:rsidR="00337906" w:rsidRPr="008A56FA" w:rsidRDefault="00337906" w:rsidP="008A56FA">
      <w:pPr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8A56FA">
        <w:rPr>
          <w:rFonts w:ascii="Arial" w:hAnsi="Arial" w:cs="Arial"/>
          <w:bCs/>
          <w:sz w:val="24"/>
          <w:szCs w:val="24"/>
        </w:rPr>
        <w:t>ВОРОНЕЖСКОЙ ОБЛАСТИ</w:t>
      </w:r>
    </w:p>
    <w:p w:rsidR="00337906" w:rsidRPr="008A56FA" w:rsidRDefault="00337906" w:rsidP="008A56FA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337906" w:rsidRPr="008A56FA" w:rsidRDefault="00337906" w:rsidP="008A56FA">
      <w:pPr>
        <w:pStyle w:val="1"/>
        <w:ind w:firstLine="709"/>
        <w:rPr>
          <w:rFonts w:ascii="Arial" w:hAnsi="Arial" w:cs="Arial"/>
          <w:b w:val="0"/>
          <w:sz w:val="24"/>
        </w:rPr>
      </w:pPr>
      <w:proofErr w:type="gramStart"/>
      <w:r w:rsidRPr="008A56FA">
        <w:rPr>
          <w:rFonts w:ascii="Arial" w:hAnsi="Arial" w:cs="Arial"/>
          <w:b w:val="0"/>
          <w:sz w:val="24"/>
        </w:rPr>
        <w:t>П</w:t>
      </w:r>
      <w:proofErr w:type="gramEnd"/>
      <w:r w:rsidRPr="008A56FA">
        <w:rPr>
          <w:rFonts w:ascii="Arial" w:hAnsi="Arial" w:cs="Arial"/>
          <w:b w:val="0"/>
          <w:sz w:val="24"/>
        </w:rPr>
        <w:t xml:space="preserve"> О С Т А Н О В Л Е Н И Е</w:t>
      </w:r>
    </w:p>
    <w:p w:rsidR="00337906" w:rsidRPr="008A56FA" w:rsidRDefault="00337906" w:rsidP="008A56FA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37906" w:rsidRPr="008A56FA" w:rsidRDefault="008A56FA" w:rsidP="008A56FA">
      <w:pPr>
        <w:tabs>
          <w:tab w:val="left" w:pos="3960"/>
          <w:tab w:val="left" w:pos="414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337906" w:rsidRPr="008A56FA">
        <w:rPr>
          <w:rFonts w:ascii="Arial" w:hAnsi="Arial" w:cs="Arial"/>
          <w:sz w:val="24"/>
          <w:szCs w:val="24"/>
        </w:rPr>
        <w:t>т</w:t>
      </w:r>
      <w:r w:rsidRPr="008A56FA">
        <w:rPr>
          <w:rFonts w:ascii="Arial" w:hAnsi="Arial" w:cs="Arial"/>
          <w:sz w:val="24"/>
          <w:szCs w:val="24"/>
        </w:rPr>
        <w:t xml:space="preserve"> 11.04.</w:t>
      </w:r>
      <w:r w:rsidR="00337906" w:rsidRPr="008A56FA">
        <w:rPr>
          <w:rFonts w:ascii="Arial" w:hAnsi="Arial" w:cs="Arial"/>
          <w:sz w:val="24"/>
          <w:szCs w:val="24"/>
        </w:rPr>
        <w:t>20</w:t>
      </w:r>
      <w:r w:rsidR="0042424F" w:rsidRPr="008A56FA">
        <w:rPr>
          <w:rFonts w:ascii="Arial" w:hAnsi="Arial" w:cs="Arial"/>
          <w:sz w:val="24"/>
          <w:szCs w:val="24"/>
        </w:rPr>
        <w:t>22</w:t>
      </w:r>
      <w:r w:rsidR="00337906" w:rsidRPr="008A56FA">
        <w:rPr>
          <w:rFonts w:ascii="Arial" w:hAnsi="Arial" w:cs="Arial"/>
          <w:sz w:val="24"/>
          <w:szCs w:val="24"/>
        </w:rPr>
        <w:t xml:space="preserve"> года №</w:t>
      </w:r>
      <w:r w:rsidRPr="008A56FA">
        <w:rPr>
          <w:rFonts w:ascii="Arial" w:hAnsi="Arial" w:cs="Arial"/>
          <w:sz w:val="24"/>
          <w:szCs w:val="24"/>
        </w:rPr>
        <w:t xml:space="preserve"> 198</w:t>
      </w:r>
      <w:bookmarkStart w:id="0" w:name="_GoBack"/>
      <w:bookmarkEnd w:id="0"/>
    </w:p>
    <w:p w:rsidR="00337906" w:rsidRPr="008A56FA" w:rsidRDefault="008A56FA" w:rsidP="008A56FA">
      <w:pPr>
        <w:tabs>
          <w:tab w:val="left" w:pos="3960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п.г.т</w:t>
      </w:r>
      <w:proofErr w:type="spellEnd"/>
      <w:r>
        <w:rPr>
          <w:rFonts w:ascii="Arial" w:hAnsi="Arial" w:cs="Arial"/>
          <w:sz w:val="24"/>
          <w:szCs w:val="24"/>
        </w:rPr>
        <w:t>. Анна</w:t>
      </w:r>
    </w:p>
    <w:p w:rsidR="008A56FA" w:rsidRPr="008A56FA" w:rsidRDefault="008A56FA" w:rsidP="008A56FA">
      <w:pPr>
        <w:pStyle w:val="ConsPlusTitle"/>
        <w:widowControl/>
        <w:ind w:firstLine="709"/>
        <w:jc w:val="center"/>
        <w:rPr>
          <w:rFonts w:ascii="Arial" w:hAnsi="Arial" w:cs="Arial"/>
          <w:sz w:val="32"/>
          <w:szCs w:val="32"/>
        </w:rPr>
      </w:pPr>
    </w:p>
    <w:p w:rsidR="008A56FA" w:rsidRPr="008A56FA" w:rsidRDefault="008A56FA" w:rsidP="008A56FA">
      <w:pPr>
        <w:pStyle w:val="ConsPlusTitle"/>
        <w:widowControl/>
        <w:ind w:firstLine="709"/>
        <w:jc w:val="center"/>
        <w:rPr>
          <w:rFonts w:ascii="Arial" w:hAnsi="Arial" w:cs="Arial"/>
          <w:sz w:val="32"/>
          <w:szCs w:val="32"/>
        </w:rPr>
      </w:pPr>
      <w:r w:rsidRPr="008A56FA">
        <w:rPr>
          <w:rFonts w:ascii="Arial" w:hAnsi="Arial" w:cs="Arial"/>
          <w:sz w:val="32"/>
          <w:szCs w:val="32"/>
        </w:rPr>
        <w:t>О внесении изменений в постановление администрации Аннинского муниципального района Воронежской области от 26.08.2019г. № 397 «Об утверждении положения об отделе финансов администрации Аннинского муниципального района Воронежской области»</w:t>
      </w:r>
    </w:p>
    <w:p w:rsidR="00337906" w:rsidRPr="008A56FA" w:rsidRDefault="00337906" w:rsidP="008A56FA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8A56FA" w:rsidRDefault="00337906" w:rsidP="008A56F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8A56FA">
        <w:rPr>
          <w:rFonts w:ascii="Arial" w:hAnsi="Arial" w:cs="Arial"/>
          <w:sz w:val="24"/>
          <w:szCs w:val="24"/>
        </w:rPr>
        <w:t xml:space="preserve">В целях приведения в соответствие с законодательством Российской Федерации муниципальных актов Аннинского муниципального района Воронежской области и руководствуясь Федеральным законом Российской Федерации от 06.10.2003 № 131-ФЗ «Об общих принципах организации местного самоуправления в Российской Федерации», администрация Аннинского муниципального района Воронежской области </w:t>
      </w:r>
    </w:p>
    <w:p w:rsidR="008A56FA" w:rsidRDefault="008A56FA" w:rsidP="008A56F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337906" w:rsidRPr="008A56FA" w:rsidRDefault="00337906" w:rsidP="008A56FA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proofErr w:type="gramStart"/>
      <w:r w:rsidRPr="008A56FA">
        <w:rPr>
          <w:rFonts w:ascii="Arial" w:hAnsi="Arial" w:cs="Arial"/>
          <w:sz w:val="24"/>
          <w:szCs w:val="24"/>
        </w:rPr>
        <w:t>п</w:t>
      </w:r>
      <w:proofErr w:type="gramEnd"/>
      <w:r w:rsidRPr="008A56FA">
        <w:rPr>
          <w:rFonts w:ascii="Arial" w:hAnsi="Arial" w:cs="Arial"/>
          <w:sz w:val="24"/>
          <w:szCs w:val="24"/>
        </w:rPr>
        <w:t xml:space="preserve"> о с т а н о в л я е т:</w:t>
      </w:r>
    </w:p>
    <w:p w:rsidR="00337906" w:rsidRPr="008A56FA" w:rsidRDefault="00337906" w:rsidP="008A56F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A56FA">
        <w:rPr>
          <w:rFonts w:ascii="Arial" w:hAnsi="Arial" w:cs="Arial"/>
          <w:sz w:val="24"/>
          <w:szCs w:val="24"/>
        </w:rPr>
        <w:t>1. В</w:t>
      </w:r>
      <w:r w:rsidR="0042424F" w:rsidRPr="008A56FA">
        <w:rPr>
          <w:rFonts w:ascii="Arial" w:hAnsi="Arial" w:cs="Arial"/>
          <w:sz w:val="24"/>
          <w:szCs w:val="24"/>
        </w:rPr>
        <w:t>нести в постановление администрации Аннинского муниципального района Воронежской области от 26.08.2019</w:t>
      </w:r>
      <w:r w:rsidR="00C0244A" w:rsidRPr="008A56FA">
        <w:rPr>
          <w:rFonts w:ascii="Arial" w:hAnsi="Arial" w:cs="Arial"/>
          <w:sz w:val="24"/>
          <w:szCs w:val="24"/>
        </w:rPr>
        <w:t xml:space="preserve"> </w:t>
      </w:r>
      <w:r w:rsidR="0042424F" w:rsidRPr="008A56FA">
        <w:rPr>
          <w:rFonts w:ascii="Arial" w:hAnsi="Arial" w:cs="Arial"/>
          <w:sz w:val="24"/>
          <w:szCs w:val="24"/>
        </w:rPr>
        <w:t>г. № 397 «Об утверждении положения об отделе финансов администрации Аннинского муниципального района Воронежской области»</w:t>
      </w:r>
      <w:r w:rsidRPr="008A56FA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C0244A" w:rsidRPr="008A56FA" w:rsidRDefault="00337906" w:rsidP="008A56F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A56FA">
        <w:rPr>
          <w:rFonts w:ascii="Arial" w:hAnsi="Arial" w:cs="Arial"/>
          <w:sz w:val="24"/>
          <w:szCs w:val="24"/>
        </w:rPr>
        <w:t xml:space="preserve">1.1. Пункт </w:t>
      </w:r>
      <w:r w:rsidR="00692391" w:rsidRPr="008A56FA">
        <w:rPr>
          <w:rFonts w:ascii="Arial" w:hAnsi="Arial" w:cs="Arial"/>
          <w:sz w:val="24"/>
          <w:szCs w:val="24"/>
        </w:rPr>
        <w:t>3</w:t>
      </w:r>
      <w:r w:rsidR="0042424F" w:rsidRPr="008A56FA">
        <w:rPr>
          <w:rFonts w:ascii="Arial" w:hAnsi="Arial" w:cs="Arial"/>
          <w:sz w:val="24"/>
          <w:szCs w:val="24"/>
        </w:rPr>
        <w:t>.</w:t>
      </w:r>
      <w:r w:rsidR="00692391" w:rsidRPr="008A56FA">
        <w:rPr>
          <w:rFonts w:ascii="Arial" w:hAnsi="Arial" w:cs="Arial"/>
          <w:sz w:val="24"/>
          <w:szCs w:val="24"/>
        </w:rPr>
        <w:t>1</w:t>
      </w:r>
      <w:r w:rsidR="0042424F" w:rsidRPr="008A56FA">
        <w:rPr>
          <w:rFonts w:ascii="Arial" w:hAnsi="Arial" w:cs="Arial"/>
          <w:sz w:val="24"/>
          <w:szCs w:val="24"/>
        </w:rPr>
        <w:t>.</w:t>
      </w:r>
      <w:r w:rsidR="00692391" w:rsidRPr="008A56FA">
        <w:rPr>
          <w:rFonts w:ascii="Arial" w:hAnsi="Arial" w:cs="Arial"/>
          <w:sz w:val="24"/>
          <w:szCs w:val="24"/>
        </w:rPr>
        <w:t>29.</w:t>
      </w:r>
      <w:r w:rsidRPr="008A56FA">
        <w:rPr>
          <w:rFonts w:ascii="Arial" w:hAnsi="Arial" w:cs="Arial"/>
          <w:sz w:val="24"/>
          <w:szCs w:val="24"/>
        </w:rPr>
        <w:t xml:space="preserve"> раздела </w:t>
      </w:r>
      <w:r w:rsidR="00692391" w:rsidRPr="008A56FA">
        <w:rPr>
          <w:rFonts w:ascii="Arial" w:hAnsi="Arial" w:cs="Arial"/>
          <w:sz w:val="24"/>
          <w:szCs w:val="24"/>
        </w:rPr>
        <w:t>3</w:t>
      </w:r>
      <w:r w:rsidRPr="008A56FA">
        <w:rPr>
          <w:rFonts w:ascii="Arial" w:hAnsi="Arial" w:cs="Arial"/>
          <w:sz w:val="24"/>
          <w:szCs w:val="24"/>
        </w:rPr>
        <w:t xml:space="preserve"> </w:t>
      </w:r>
      <w:r w:rsidR="003820FC" w:rsidRPr="008A56FA">
        <w:rPr>
          <w:rFonts w:ascii="Arial" w:hAnsi="Arial" w:cs="Arial"/>
          <w:sz w:val="24"/>
          <w:szCs w:val="24"/>
        </w:rPr>
        <w:t xml:space="preserve">Положения </w:t>
      </w:r>
      <w:r w:rsidR="00C0244A" w:rsidRPr="008A56FA">
        <w:rPr>
          <w:rFonts w:ascii="Arial" w:hAnsi="Arial" w:cs="Arial"/>
          <w:sz w:val="24"/>
          <w:szCs w:val="24"/>
        </w:rPr>
        <w:t>изложить в новой редакции:</w:t>
      </w:r>
    </w:p>
    <w:p w:rsidR="00C0244A" w:rsidRPr="008A56FA" w:rsidRDefault="00C0244A" w:rsidP="008A56F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A56FA">
        <w:rPr>
          <w:rFonts w:ascii="Arial" w:hAnsi="Arial" w:cs="Arial"/>
          <w:sz w:val="24"/>
          <w:szCs w:val="24"/>
        </w:rPr>
        <w:t>«</w:t>
      </w:r>
      <w:r w:rsidR="00692391" w:rsidRPr="008A56FA">
        <w:rPr>
          <w:rFonts w:ascii="Arial" w:hAnsi="Arial" w:cs="Arial"/>
          <w:sz w:val="24"/>
          <w:szCs w:val="24"/>
        </w:rPr>
        <w:t xml:space="preserve">3.1.29. Осуществление полномочий органа внутреннего муниципального финансового контроля установленных </w:t>
      </w:r>
      <w:r w:rsidR="004B2E6C" w:rsidRPr="008A56FA">
        <w:rPr>
          <w:rFonts w:ascii="Arial" w:hAnsi="Arial" w:cs="Arial"/>
          <w:sz w:val="24"/>
          <w:szCs w:val="24"/>
        </w:rPr>
        <w:t xml:space="preserve">статьей 269.2 </w:t>
      </w:r>
      <w:r w:rsidR="00692391" w:rsidRPr="008A56FA">
        <w:rPr>
          <w:rFonts w:ascii="Arial" w:hAnsi="Arial" w:cs="Arial"/>
          <w:sz w:val="24"/>
          <w:szCs w:val="24"/>
        </w:rPr>
        <w:t>Бюджетн</w:t>
      </w:r>
      <w:r w:rsidR="004B2E6C" w:rsidRPr="008A56FA">
        <w:rPr>
          <w:rFonts w:ascii="Arial" w:hAnsi="Arial" w:cs="Arial"/>
          <w:sz w:val="24"/>
          <w:szCs w:val="24"/>
        </w:rPr>
        <w:t>ого</w:t>
      </w:r>
      <w:r w:rsidR="00692391" w:rsidRPr="008A56FA">
        <w:rPr>
          <w:rFonts w:ascii="Arial" w:hAnsi="Arial" w:cs="Arial"/>
          <w:sz w:val="24"/>
          <w:szCs w:val="24"/>
        </w:rPr>
        <w:t xml:space="preserve"> кодекс</w:t>
      </w:r>
      <w:r w:rsidR="004B2E6C" w:rsidRPr="008A56FA">
        <w:rPr>
          <w:rFonts w:ascii="Arial" w:hAnsi="Arial" w:cs="Arial"/>
          <w:sz w:val="24"/>
          <w:szCs w:val="24"/>
        </w:rPr>
        <w:t>а</w:t>
      </w:r>
      <w:r w:rsidR="00692391" w:rsidRPr="008A56FA">
        <w:rPr>
          <w:rFonts w:ascii="Arial" w:hAnsi="Arial" w:cs="Arial"/>
          <w:sz w:val="24"/>
          <w:szCs w:val="24"/>
        </w:rPr>
        <w:t xml:space="preserve"> Российской Федерации</w:t>
      </w:r>
      <w:proofErr w:type="gramStart"/>
      <w:r w:rsidR="00692391" w:rsidRPr="008A56FA">
        <w:rPr>
          <w:rFonts w:ascii="Arial" w:hAnsi="Arial" w:cs="Arial"/>
          <w:sz w:val="24"/>
          <w:szCs w:val="24"/>
        </w:rPr>
        <w:t>.</w:t>
      </w:r>
      <w:r w:rsidRPr="008A56FA">
        <w:rPr>
          <w:rFonts w:ascii="Arial" w:hAnsi="Arial" w:cs="Arial"/>
          <w:sz w:val="24"/>
          <w:szCs w:val="24"/>
        </w:rPr>
        <w:t>».</w:t>
      </w:r>
      <w:proofErr w:type="gramEnd"/>
    </w:p>
    <w:p w:rsidR="00692391" w:rsidRPr="008A56FA" w:rsidRDefault="00127CA8" w:rsidP="008A56F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A56FA">
        <w:rPr>
          <w:rFonts w:ascii="Arial" w:hAnsi="Arial" w:cs="Arial"/>
          <w:sz w:val="24"/>
          <w:szCs w:val="24"/>
        </w:rPr>
        <w:t xml:space="preserve">2. </w:t>
      </w:r>
      <w:r w:rsidR="00692391" w:rsidRPr="008A56FA">
        <w:rPr>
          <w:rFonts w:ascii="Arial" w:hAnsi="Arial" w:cs="Arial"/>
          <w:sz w:val="24"/>
          <w:szCs w:val="24"/>
        </w:rPr>
        <w:t xml:space="preserve">Настоящее </w:t>
      </w:r>
      <w:r w:rsidR="008A56FA" w:rsidRPr="008A56FA">
        <w:rPr>
          <w:rFonts w:ascii="Arial" w:hAnsi="Arial" w:cs="Arial"/>
          <w:sz w:val="24"/>
          <w:szCs w:val="24"/>
        </w:rPr>
        <w:t>постановление</w:t>
      </w:r>
      <w:r w:rsidR="00692391" w:rsidRPr="008A56FA">
        <w:rPr>
          <w:rFonts w:ascii="Arial" w:hAnsi="Arial" w:cs="Arial"/>
          <w:sz w:val="24"/>
          <w:szCs w:val="24"/>
        </w:rPr>
        <w:t xml:space="preserve"> подлежит официальному опубликованию.</w:t>
      </w:r>
    </w:p>
    <w:p w:rsidR="00337906" w:rsidRPr="008A56FA" w:rsidRDefault="00337906" w:rsidP="008A56F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8A56FA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8A56FA">
        <w:rPr>
          <w:rFonts w:ascii="Arial" w:hAnsi="Arial" w:cs="Arial"/>
          <w:sz w:val="24"/>
          <w:szCs w:val="24"/>
        </w:rPr>
        <w:t>Контроль за</w:t>
      </w:r>
      <w:proofErr w:type="gramEnd"/>
      <w:r w:rsidRPr="008A56FA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руководителя аппарата администрации Аннинского муниципального района Воронежской области Яцкова Ю.Д.</w:t>
      </w:r>
    </w:p>
    <w:p w:rsidR="008A56FA" w:rsidRDefault="008A56FA" w:rsidP="008A56FA">
      <w:pPr>
        <w:tabs>
          <w:tab w:val="left" w:pos="105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8A56FA" w:rsidTr="008A56FA">
        <w:tc>
          <w:tcPr>
            <w:tcW w:w="3284" w:type="dxa"/>
          </w:tcPr>
          <w:p w:rsidR="008A56FA" w:rsidRPr="008A56FA" w:rsidRDefault="008A56FA" w:rsidP="008A56FA">
            <w:pPr>
              <w:tabs>
                <w:tab w:val="left" w:pos="105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6FA">
              <w:rPr>
                <w:rFonts w:ascii="Arial" w:hAnsi="Arial" w:cs="Arial"/>
                <w:sz w:val="24"/>
                <w:szCs w:val="24"/>
              </w:rPr>
              <w:t>Глава Аннинского</w:t>
            </w:r>
          </w:p>
          <w:p w:rsidR="008A56FA" w:rsidRDefault="008A56FA" w:rsidP="008A56FA">
            <w:pPr>
              <w:tabs>
                <w:tab w:val="left" w:pos="105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6FA">
              <w:rPr>
                <w:rFonts w:ascii="Arial" w:hAnsi="Arial" w:cs="Arial"/>
                <w:sz w:val="24"/>
                <w:szCs w:val="24"/>
              </w:rPr>
              <w:t>муниципального района</w:t>
            </w:r>
          </w:p>
        </w:tc>
        <w:tc>
          <w:tcPr>
            <w:tcW w:w="3285" w:type="dxa"/>
          </w:tcPr>
          <w:p w:rsidR="008A56FA" w:rsidRDefault="008A56FA" w:rsidP="008A56FA">
            <w:pPr>
              <w:tabs>
                <w:tab w:val="left" w:pos="105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8A56FA" w:rsidRDefault="008A56FA" w:rsidP="008A56FA">
            <w:pPr>
              <w:tabs>
                <w:tab w:val="left" w:pos="105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A56FA" w:rsidRDefault="008A56FA" w:rsidP="008A56FA">
            <w:pPr>
              <w:tabs>
                <w:tab w:val="left" w:pos="105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6FA">
              <w:rPr>
                <w:rFonts w:ascii="Arial" w:hAnsi="Arial" w:cs="Arial"/>
                <w:sz w:val="24"/>
                <w:szCs w:val="24"/>
              </w:rPr>
              <w:t>В.И. Авдеев</w:t>
            </w:r>
          </w:p>
        </w:tc>
      </w:tr>
    </w:tbl>
    <w:p w:rsidR="008A56FA" w:rsidRPr="008A56FA" w:rsidRDefault="008A56FA">
      <w:pPr>
        <w:tabs>
          <w:tab w:val="left" w:pos="105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sectPr w:rsidR="008A56FA" w:rsidRPr="008A56FA" w:rsidSect="008A56FA">
      <w:headerReference w:type="default" r:id="rId8"/>
      <w:pgSz w:w="11906" w:h="16838"/>
      <w:pgMar w:top="2268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77E" w:rsidRDefault="00DD577E" w:rsidP="008576D7">
      <w:r>
        <w:separator/>
      </w:r>
    </w:p>
  </w:endnote>
  <w:endnote w:type="continuationSeparator" w:id="0">
    <w:p w:rsidR="00DD577E" w:rsidRDefault="00DD577E" w:rsidP="00857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77E" w:rsidRDefault="00DD577E" w:rsidP="008576D7">
      <w:r>
        <w:separator/>
      </w:r>
    </w:p>
  </w:footnote>
  <w:footnote w:type="continuationSeparator" w:id="0">
    <w:p w:rsidR="00DD577E" w:rsidRDefault="00DD577E" w:rsidP="00857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435" w:rsidRDefault="00837435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906"/>
    <w:rsid w:val="00000176"/>
    <w:rsid w:val="00084329"/>
    <w:rsid w:val="000A58B8"/>
    <w:rsid w:val="00107631"/>
    <w:rsid w:val="00127CA8"/>
    <w:rsid w:val="001C7261"/>
    <w:rsid w:val="001F40F5"/>
    <w:rsid w:val="002A3176"/>
    <w:rsid w:val="002B2F0A"/>
    <w:rsid w:val="002E2DA2"/>
    <w:rsid w:val="00337906"/>
    <w:rsid w:val="003549AF"/>
    <w:rsid w:val="00372D20"/>
    <w:rsid w:val="003740F4"/>
    <w:rsid w:val="003820FC"/>
    <w:rsid w:val="00396362"/>
    <w:rsid w:val="003B3114"/>
    <w:rsid w:val="003F6E3A"/>
    <w:rsid w:val="0042424F"/>
    <w:rsid w:val="00432AC3"/>
    <w:rsid w:val="00453977"/>
    <w:rsid w:val="00486117"/>
    <w:rsid w:val="004B2E6C"/>
    <w:rsid w:val="004F4C4B"/>
    <w:rsid w:val="005778A6"/>
    <w:rsid w:val="006470E2"/>
    <w:rsid w:val="00692391"/>
    <w:rsid w:val="006C3C46"/>
    <w:rsid w:val="006F00C8"/>
    <w:rsid w:val="007033F4"/>
    <w:rsid w:val="00744844"/>
    <w:rsid w:val="007509A6"/>
    <w:rsid w:val="007A4A8E"/>
    <w:rsid w:val="00833FF6"/>
    <w:rsid w:val="00837435"/>
    <w:rsid w:val="008576D7"/>
    <w:rsid w:val="00874A40"/>
    <w:rsid w:val="008A56FA"/>
    <w:rsid w:val="008D23F9"/>
    <w:rsid w:val="008E791B"/>
    <w:rsid w:val="008F1685"/>
    <w:rsid w:val="00912496"/>
    <w:rsid w:val="009B6251"/>
    <w:rsid w:val="009D5F42"/>
    <w:rsid w:val="009F2DC7"/>
    <w:rsid w:val="00A17E37"/>
    <w:rsid w:val="00A20111"/>
    <w:rsid w:val="00A36F5A"/>
    <w:rsid w:val="00A471DB"/>
    <w:rsid w:val="00A7087F"/>
    <w:rsid w:val="00A840C9"/>
    <w:rsid w:val="00A90076"/>
    <w:rsid w:val="00A9506E"/>
    <w:rsid w:val="00AB1473"/>
    <w:rsid w:val="00AF7CF6"/>
    <w:rsid w:val="00B72258"/>
    <w:rsid w:val="00B811A7"/>
    <w:rsid w:val="00B83F44"/>
    <w:rsid w:val="00B9002D"/>
    <w:rsid w:val="00BB78AB"/>
    <w:rsid w:val="00C0244A"/>
    <w:rsid w:val="00C16905"/>
    <w:rsid w:val="00C85A9B"/>
    <w:rsid w:val="00D021D8"/>
    <w:rsid w:val="00DA6071"/>
    <w:rsid w:val="00DD577E"/>
    <w:rsid w:val="00DD5A0F"/>
    <w:rsid w:val="00E103A0"/>
    <w:rsid w:val="00E139A4"/>
    <w:rsid w:val="00E53680"/>
    <w:rsid w:val="00E67996"/>
    <w:rsid w:val="00EA334A"/>
    <w:rsid w:val="00ED658F"/>
    <w:rsid w:val="00F07D6C"/>
    <w:rsid w:val="00F27C44"/>
    <w:rsid w:val="00F609FE"/>
    <w:rsid w:val="00F73F16"/>
    <w:rsid w:val="00F81079"/>
    <w:rsid w:val="00FD456E"/>
    <w:rsid w:val="00FE652A"/>
    <w:rsid w:val="00FF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0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37906"/>
    <w:pPr>
      <w:keepNext/>
      <w:jc w:val="center"/>
      <w:outlineLvl w:val="0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90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rsid w:val="003379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337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3790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576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576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0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37906"/>
    <w:pPr>
      <w:keepNext/>
      <w:jc w:val="center"/>
      <w:outlineLvl w:val="0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90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rsid w:val="003379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337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3790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576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576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Анисимова Наталия Александровна</cp:lastModifiedBy>
  <cp:revision>2</cp:revision>
  <cp:lastPrinted>2017-12-21T11:24:00Z</cp:lastPrinted>
  <dcterms:created xsi:type="dcterms:W3CDTF">2022-04-28T06:09:00Z</dcterms:created>
  <dcterms:modified xsi:type="dcterms:W3CDTF">2022-04-28T06:09:00Z</dcterms:modified>
</cp:coreProperties>
</file>